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D925" w14:textId="1F41406E" w:rsidR="00904D3F" w:rsidRPr="00524088" w:rsidRDefault="00904D3F" w:rsidP="00904D3F">
      <w:pPr>
        <w:spacing w:before="120" w:after="120" w:line="276" w:lineRule="auto"/>
        <w:rPr>
          <w:rFonts w:eastAsia="Calibri" w:cstheme="minorHAnsi"/>
          <w:bCs/>
        </w:rPr>
      </w:pPr>
      <w:bookmarkStart w:id="0" w:name="_Hlk76728493"/>
      <w:r w:rsidRPr="00D232ED">
        <w:rPr>
          <w:rFonts w:cstheme="minorHAnsi"/>
          <w:bCs/>
        </w:rPr>
        <w:t xml:space="preserve">OGGETTO: </w:t>
      </w:r>
      <w:bookmarkStart w:id="1" w:name="_Hlk134287912"/>
      <w:r w:rsidR="004A79D6" w:rsidRPr="00D232ED">
        <w:rPr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D232ED">
        <w:rPr>
          <w:bCs/>
          <w:i/>
          <w:iCs/>
        </w:rPr>
        <w:t>Nuove competenze e nuovi linguaggi</w:t>
      </w:r>
      <w:r w:rsidR="004A79D6" w:rsidRPr="00D232ED">
        <w:rPr>
          <w:bCs/>
        </w:rPr>
        <w:t xml:space="preserve">”, finanziato dall’Unione europea – </w:t>
      </w:r>
      <w:proofErr w:type="spellStart"/>
      <w:r w:rsidR="004A79D6" w:rsidRPr="00D232ED">
        <w:rPr>
          <w:bCs/>
          <w:i/>
          <w:iCs/>
        </w:rPr>
        <w:t>Next</w:t>
      </w:r>
      <w:proofErr w:type="spellEnd"/>
      <w:r w:rsidR="004A79D6" w:rsidRPr="00D232ED">
        <w:rPr>
          <w:bCs/>
          <w:i/>
          <w:iCs/>
        </w:rPr>
        <w:t xml:space="preserve"> Generation EU</w:t>
      </w:r>
      <w:r w:rsidR="004A79D6" w:rsidRPr="00D232ED">
        <w:rPr>
          <w:bCs/>
        </w:rPr>
        <w:t xml:space="preserve"> – “</w:t>
      </w:r>
      <w:r w:rsidR="004A79D6" w:rsidRPr="00D232ED">
        <w:rPr>
          <w:bCs/>
          <w:i/>
          <w:iCs/>
        </w:rPr>
        <w:t>Azioni di potenziamento delle competenze STEM e multilinguistiche</w:t>
      </w:r>
      <w:r w:rsidR="004A79D6" w:rsidRPr="00D232ED">
        <w:rPr>
          <w:bCs/>
        </w:rPr>
        <w:t>” – Attività tecnica del team.</w:t>
      </w:r>
      <w:r w:rsidRPr="00D232ED">
        <w:rPr>
          <w:rFonts w:cstheme="minorHAnsi"/>
          <w:bCs/>
        </w:rPr>
        <w:t xml:space="preserve"> </w:t>
      </w:r>
      <w:bookmarkEnd w:id="1"/>
      <w:r w:rsidRPr="00D232ED">
        <w:rPr>
          <w:rFonts w:cstheme="minorHAnsi"/>
          <w:bCs/>
        </w:rPr>
        <w:t xml:space="preserve">PROCEDURA </w:t>
      </w:r>
      <w:bookmarkStart w:id="2" w:name="_Hlk101432316"/>
      <w:r w:rsidRPr="00D232ED">
        <w:rPr>
          <w:rFonts w:cstheme="minorHAnsi"/>
          <w:bCs/>
        </w:rPr>
        <w:t xml:space="preserve">DI SELEZIONE per il conferimento </w:t>
      </w:r>
      <w:bookmarkStart w:id="3" w:name="_Hlk102060679"/>
      <w:r w:rsidR="00693CA7" w:rsidRPr="00D232ED">
        <w:rPr>
          <w:rFonts w:cstheme="minorHAnsi"/>
          <w:bCs/>
        </w:rPr>
        <w:t xml:space="preserve">di </w:t>
      </w:r>
      <w:r w:rsidR="00524088" w:rsidRPr="00524088">
        <w:rPr>
          <w:rFonts w:cstheme="minorHAnsi"/>
          <w:bCs/>
        </w:rPr>
        <w:t>4</w:t>
      </w:r>
      <w:r w:rsidR="00693CA7" w:rsidRPr="00524088">
        <w:rPr>
          <w:rFonts w:cstheme="minorHAnsi"/>
          <w:bCs/>
        </w:rPr>
        <w:t xml:space="preserve"> </w:t>
      </w:r>
      <w:r w:rsidR="00524088" w:rsidRPr="00524088">
        <w:rPr>
          <w:bCs/>
        </w:rPr>
        <w:t>incarichi individuali, aventi ad oggetto la selezione di tutor per i percorsi di preparazione alla certificazione linguistica per gli studenti dell’istituto (LINEA A)</w:t>
      </w:r>
    </w:p>
    <w:bookmarkEnd w:id="2"/>
    <w:bookmarkEnd w:id="3"/>
    <w:p w14:paraId="6E7337E5" w14:textId="0D990046" w:rsidR="00D232ED" w:rsidRPr="00A34A56" w:rsidRDefault="00D232ED" w:rsidP="00D232ED">
      <w:pPr>
        <w:jc w:val="center"/>
        <w:rPr>
          <w:i/>
          <w:spacing w:val="-1"/>
          <w:sz w:val="16"/>
          <w:szCs w:val="16"/>
        </w:rPr>
      </w:pPr>
      <w:r w:rsidRPr="00A34A56">
        <w:rPr>
          <w:i/>
          <w:spacing w:val="-1"/>
          <w:sz w:val="16"/>
          <w:szCs w:val="16"/>
        </w:rPr>
        <w:t>Codice: M4C1I3.1-2023-1143</w:t>
      </w:r>
      <w:r w:rsidRPr="00A34A56">
        <w:rPr>
          <w:i/>
          <w:spacing w:val="-1"/>
          <w:sz w:val="16"/>
          <w:szCs w:val="16"/>
        </w:rPr>
        <w:tab/>
      </w:r>
      <w:r w:rsidRPr="00A34A56">
        <w:rPr>
          <w:i/>
          <w:spacing w:val="-1"/>
          <w:sz w:val="16"/>
          <w:szCs w:val="16"/>
        </w:rPr>
        <w:tab/>
        <w:t xml:space="preserve">CUP: J14D23006210006 </w:t>
      </w:r>
      <w:r w:rsidRPr="00A34A56">
        <w:rPr>
          <w:i/>
          <w:spacing w:val="-1"/>
          <w:sz w:val="16"/>
          <w:szCs w:val="16"/>
        </w:rPr>
        <w:tab/>
      </w:r>
      <w:r w:rsidRPr="00A34A56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A34A56">
        <w:rPr>
          <w:i/>
          <w:spacing w:val="-1"/>
          <w:sz w:val="16"/>
          <w:szCs w:val="16"/>
        </w:rPr>
        <w:t>Let's</w:t>
      </w:r>
      <w:proofErr w:type="spellEnd"/>
      <w:r w:rsidRPr="00A34A56">
        <w:rPr>
          <w:i/>
          <w:spacing w:val="-1"/>
          <w:sz w:val="16"/>
          <w:szCs w:val="16"/>
        </w:rPr>
        <w:t xml:space="preserve"> STEAM </w:t>
      </w:r>
      <w:proofErr w:type="spellStart"/>
      <w:r w:rsidRPr="00A34A56">
        <w:rPr>
          <w:i/>
          <w:spacing w:val="-1"/>
          <w:sz w:val="16"/>
          <w:szCs w:val="16"/>
        </w:rPr>
        <w:t>together</w:t>
      </w:r>
      <w:proofErr w:type="spellEnd"/>
      <w:r w:rsidRPr="00A34A56">
        <w:rPr>
          <w:i/>
          <w:spacing w:val="-1"/>
          <w:sz w:val="16"/>
          <w:szCs w:val="16"/>
        </w:rPr>
        <w:t>!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41AC4270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87DA7B2" w14:textId="0F16E5C5" w:rsidR="00D232ED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disponibile ad accettare n°</w:t>
      </w:r>
      <w:r w:rsidR="00524088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 xml:space="preserve"> incarico per un totale di </w:t>
      </w:r>
      <w:r w:rsidR="00524088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ore 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8476F2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DC2CEF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3D498A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22C17E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0F1DF31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6907F5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B184D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C7BDE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0641AE48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F92FF6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indicato d</w:t>
            </w:r>
            <w:r w:rsidR="00967542" w:rsidRPr="00F92FF6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F92FF6">
              <w:rPr>
                <w:rFonts w:cstheme="minorHAnsi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F92FF6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r w:rsidR="00C64B96" w:rsidRPr="00F92FF6">
              <w:rPr>
                <w:rFonts w:cstheme="minorHAnsi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3D7E16F" w:rsidR="00C64B96" w:rsidRPr="00F92FF6" w:rsidRDefault="00F92FF6" w:rsidP="0052408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iCs/>
                <w:sz w:val="18"/>
                <w:szCs w:val="18"/>
              </w:rPr>
              <w:t>Laurea triennale</w:t>
            </w:r>
            <w:r w:rsidR="00693CA7" w:rsidRPr="00F92FF6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sz w:val="18"/>
                <w:szCs w:val="18"/>
              </w:rPr>
              <w:t xml:space="preserve"> </w:t>
            </w:r>
            <w:r w:rsidR="00693CA7" w:rsidRPr="00F92FF6">
              <w:rPr>
                <w:rFonts w:cstheme="minorHAnsi"/>
                <w:sz w:val="18"/>
                <w:szCs w:val="18"/>
              </w:rPr>
              <w:t>1</w:t>
            </w:r>
            <w:r w:rsidRPr="00F92FF6">
              <w:rPr>
                <w:rFonts w:cstheme="minorHAnsi"/>
                <w:sz w:val="18"/>
                <w:szCs w:val="18"/>
              </w:rPr>
              <w:t xml:space="preserve"> punti per </w:t>
            </w:r>
            <w:r w:rsidR="00693CA7" w:rsidRPr="00F92FF6">
              <w:rPr>
                <w:rFonts w:cstheme="minorHAnsi"/>
                <w:sz w:val="18"/>
                <w:szCs w:val="18"/>
              </w:rPr>
              <w:t>ogni</w:t>
            </w:r>
            <w:r w:rsidRPr="00F92FF6">
              <w:rPr>
                <w:rFonts w:cstheme="minorHAnsi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5E8F2CBE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Docente con contratto a tempo indeterminato/determinato</w:t>
            </w:r>
            <w:r w:rsidR="00524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4088">
              <w:rPr>
                <w:rFonts w:ascii="Times New Roman" w:hAnsi="Times New Roman" w:cs="Times New Roman"/>
                <w:sz w:val="20"/>
                <w:szCs w:val="20"/>
              </w:rPr>
              <w:t>per la classe di concorso A-22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0D8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 di durata almeno annuale per un massimo di 5 incarichi</w:t>
            </w:r>
          </w:p>
          <w:p w14:paraId="42FE0F2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8E75F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0.5 punti per ciascun incarico di durata almeno annuale per un massimo di 5 incarichi</w:t>
            </w:r>
          </w:p>
          <w:p w14:paraId="06EDE769" w14:textId="52D90B3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10" w:name="_GoBack"/>
      <w:bookmarkEnd w:id="10"/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A651E99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24088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088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5209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2024-10-24T16:52:00Z</dcterms:modified>
</cp:coreProperties>
</file>